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7898C" w14:textId="50119D97" w:rsidR="00A27EB4" w:rsidRPr="009A3973" w:rsidRDefault="00CF1C66" w:rsidP="009A39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973">
        <w:rPr>
          <w:rFonts w:ascii="Times New Roman" w:eastAsia="Times New Roman" w:hAnsi="Times New Roman" w:cs="Times New Roman"/>
          <w:sz w:val="24"/>
          <w:szCs w:val="24"/>
        </w:rPr>
        <w:tab/>
      </w:r>
      <w:r w:rsidRPr="009A3973">
        <w:rPr>
          <w:rFonts w:ascii="Times New Roman" w:eastAsia="Times New Roman" w:hAnsi="Times New Roman" w:cs="Times New Roman"/>
          <w:sz w:val="24"/>
          <w:szCs w:val="24"/>
        </w:rPr>
        <w:tab/>
      </w:r>
      <w:r w:rsidRPr="009A397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2467832" w14:textId="1DCFB95B" w:rsidR="00CF1C66" w:rsidRPr="009A3973" w:rsidRDefault="00571526" w:rsidP="009A39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TULE (VIHMA)METSA!</w:t>
      </w:r>
    </w:p>
    <w:p w14:paraId="00000002" w14:textId="77777777" w:rsidR="008B76EE" w:rsidRPr="009A3973" w:rsidRDefault="008B76EE" w:rsidP="009A39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3C866B0A" w:rsidR="008B76EE" w:rsidRPr="009A3973" w:rsidRDefault="007767AC" w:rsidP="009A39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973">
        <w:rPr>
          <w:rFonts w:ascii="Times New Roman" w:eastAsia="Times New Roman" w:hAnsi="Times New Roman" w:cs="Times New Roman"/>
          <w:b/>
          <w:sz w:val="24"/>
          <w:szCs w:val="24"/>
        </w:rPr>
        <w:t>Sihtgrupp:</w:t>
      </w:r>
      <w:r w:rsidRPr="009A3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281F" w:rsidRPr="009A3973">
        <w:rPr>
          <w:rFonts w:ascii="Times New Roman" w:eastAsia="Times New Roman" w:hAnsi="Times New Roman" w:cs="Times New Roman"/>
          <w:sz w:val="24"/>
          <w:szCs w:val="24"/>
        </w:rPr>
        <w:t>6. klass</w:t>
      </w:r>
    </w:p>
    <w:p w14:paraId="00000004" w14:textId="3AE6BE4A" w:rsidR="008B76EE" w:rsidRPr="009A3973" w:rsidRDefault="007767AC" w:rsidP="009A39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973">
        <w:rPr>
          <w:rFonts w:ascii="Times New Roman" w:eastAsia="Times New Roman" w:hAnsi="Times New Roman" w:cs="Times New Roman"/>
          <w:b/>
          <w:sz w:val="24"/>
          <w:szCs w:val="24"/>
        </w:rPr>
        <w:t>Aeg:</w:t>
      </w:r>
      <w:r w:rsidRPr="009A3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F34">
        <w:rPr>
          <w:rFonts w:ascii="Times New Roman" w:eastAsia="Times New Roman" w:hAnsi="Times New Roman" w:cs="Times New Roman"/>
          <w:sz w:val="24"/>
          <w:szCs w:val="24"/>
        </w:rPr>
        <w:t>aastaringselt</w:t>
      </w:r>
    </w:p>
    <w:p w14:paraId="00000005" w14:textId="34C57D29" w:rsidR="008B76EE" w:rsidRPr="00E045FE" w:rsidRDefault="007767AC" w:rsidP="009A39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973">
        <w:rPr>
          <w:rFonts w:ascii="Times New Roman" w:eastAsia="Times New Roman" w:hAnsi="Times New Roman" w:cs="Times New Roman"/>
          <w:b/>
          <w:sz w:val="24"/>
          <w:szCs w:val="24"/>
        </w:rPr>
        <w:t>Algus:</w:t>
      </w:r>
      <w:r w:rsidRPr="009A3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C66" w:rsidRPr="00E045FE">
        <w:rPr>
          <w:rFonts w:ascii="Times New Roman" w:eastAsia="Times New Roman" w:hAnsi="Times New Roman" w:cs="Times New Roman"/>
          <w:sz w:val="24"/>
          <w:szCs w:val="24"/>
        </w:rPr>
        <w:t>loomaaia</w:t>
      </w:r>
      <w:r w:rsidR="004C1FEF" w:rsidRPr="00E045FE">
        <w:rPr>
          <w:rFonts w:ascii="Times New Roman" w:eastAsia="Times New Roman" w:hAnsi="Times New Roman" w:cs="Times New Roman"/>
          <w:sz w:val="24"/>
          <w:szCs w:val="24"/>
        </w:rPr>
        <w:t xml:space="preserve"> põhjavärav (Paldiski mnt 145) </w:t>
      </w:r>
    </w:p>
    <w:p w14:paraId="00000006" w14:textId="7DC53063" w:rsidR="008B76EE" w:rsidRPr="009A3973" w:rsidRDefault="007767AC" w:rsidP="009A39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973">
        <w:rPr>
          <w:rFonts w:ascii="Times New Roman" w:eastAsia="Times New Roman" w:hAnsi="Times New Roman" w:cs="Times New Roman"/>
          <w:b/>
          <w:sz w:val="24"/>
          <w:szCs w:val="24"/>
        </w:rPr>
        <w:t>Läbiviimise koht:</w:t>
      </w:r>
      <w:r w:rsidRPr="009A3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F96">
        <w:rPr>
          <w:rFonts w:ascii="Times New Roman" w:eastAsia="Times New Roman" w:hAnsi="Times New Roman" w:cs="Times New Roman"/>
          <w:sz w:val="24"/>
          <w:szCs w:val="24"/>
        </w:rPr>
        <w:t>Tallinna Loomaaed, Veskimets ja Kagu-Aasia vihmametsa ekspositsioon</w:t>
      </w:r>
    </w:p>
    <w:p w14:paraId="00000007" w14:textId="77777777" w:rsidR="008B76EE" w:rsidRPr="009A3973" w:rsidRDefault="007767AC" w:rsidP="009A39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973">
        <w:rPr>
          <w:rFonts w:ascii="Times New Roman" w:eastAsia="Times New Roman" w:hAnsi="Times New Roman" w:cs="Times New Roman"/>
          <w:b/>
          <w:sz w:val="24"/>
          <w:szCs w:val="24"/>
        </w:rPr>
        <w:t>Läbiviija(d):</w:t>
      </w:r>
      <w:r w:rsidRPr="009A3973">
        <w:rPr>
          <w:rFonts w:ascii="Times New Roman" w:eastAsia="Times New Roman" w:hAnsi="Times New Roman" w:cs="Times New Roman"/>
          <w:sz w:val="24"/>
          <w:szCs w:val="24"/>
        </w:rPr>
        <w:t xml:space="preserve"> loomaaia loodushariduse spetsialist(id)</w:t>
      </w:r>
    </w:p>
    <w:p w14:paraId="00000008" w14:textId="6E1C1641" w:rsidR="008B76EE" w:rsidRPr="009A3973" w:rsidRDefault="007767AC" w:rsidP="009A39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973">
        <w:rPr>
          <w:rFonts w:ascii="Times New Roman" w:eastAsia="Times New Roman" w:hAnsi="Times New Roman" w:cs="Times New Roman"/>
          <w:b/>
          <w:sz w:val="24"/>
          <w:szCs w:val="24"/>
        </w:rPr>
        <w:t>Hind:</w:t>
      </w:r>
      <w:r w:rsidR="003F3F64">
        <w:rPr>
          <w:rFonts w:ascii="Times New Roman" w:eastAsia="Times New Roman" w:hAnsi="Times New Roman" w:cs="Times New Roman"/>
          <w:sz w:val="24"/>
          <w:szCs w:val="24"/>
        </w:rPr>
        <w:t xml:space="preserve"> 17</w:t>
      </w:r>
      <w:bookmarkStart w:id="0" w:name="_GoBack"/>
      <w:bookmarkEnd w:id="0"/>
      <w:r w:rsidRPr="009A3973">
        <w:rPr>
          <w:rFonts w:ascii="Times New Roman" w:eastAsia="Times New Roman" w:hAnsi="Times New Roman" w:cs="Times New Roman"/>
          <w:sz w:val="24"/>
          <w:szCs w:val="24"/>
        </w:rPr>
        <w:t>0 eurot</w:t>
      </w:r>
    </w:p>
    <w:p w14:paraId="00000009" w14:textId="1FA7631B" w:rsidR="008B76EE" w:rsidRPr="009A3973" w:rsidRDefault="007767AC" w:rsidP="009A39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973">
        <w:rPr>
          <w:rFonts w:ascii="Times New Roman" w:eastAsia="Times New Roman" w:hAnsi="Times New Roman" w:cs="Times New Roman"/>
          <w:b/>
          <w:sz w:val="24"/>
          <w:szCs w:val="24"/>
        </w:rPr>
        <w:t>Kestus:</w:t>
      </w:r>
      <w:r w:rsidRPr="009A3973">
        <w:rPr>
          <w:rFonts w:ascii="Times New Roman" w:eastAsia="Times New Roman" w:hAnsi="Times New Roman" w:cs="Times New Roman"/>
          <w:sz w:val="24"/>
          <w:szCs w:val="24"/>
        </w:rPr>
        <w:t xml:space="preserve"> 2x45 min</w:t>
      </w:r>
      <w:r w:rsidR="00191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A" w14:textId="77777777" w:rsidR="008B76EE" w:rsidRPr="009A3973" w:rsidRDefault="007767AC" w:rsidP="009A39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973">
        <w:rPr>
          <w:rFonts w:ascii="Times New Roman" w:eastAsia="Times New Roman" w:hAnsi="Times New Roman" w:cs="Times New Roman"/>
          <w:b/>
          <w:sz w:val="24"/>
          <w:szCs w:val="24"/>
        </w:rPr>
        <w:t>Grupi suurus:</w:t>
      </w:r>
      <w:r w:rsidRPr="009A3973">
        <w:rPr>
          <w:rFonts w:ascii="Times New Roman" w:eastAsia="Times New Roman" w:hAnsi="Times New Roman" w:cs="Times New Roman"/>
          <w:sz w:val="24"/>
          <w:szCs w:val="24"/>
        </w:rPr>
        <w:t xml:space="preserve"> kuni 32 õpilast</w:t>
      </w:r>
    </w:p>
    <w:p w14:paraId="0000000B" w14:textId="77777777" w:rsidR="008B76EE" w:rsidRPr="009A3973" w:rsidRDefault="007767AC" w:rsidP="009A39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973">
        <w:rPr>
          <w:rFonts w:ascii="Times New Roman" w:eastAsia="Times New Roman" w:hAnsi="Times New Roman" w:cs="Times New Roman"/>
          <w:b/>
          <w:sz w:val="24"/>
          <w:szCs w:val="24"/>
        </w:rPr>
        <w:t>Õppekeel:</w:t>
      </w:r>
      <w:r w:rsidRPr="009A3973">
        <w:rPr>
          <w:rFonts w:ascii="Times New Roman" w:eastAsia="Times New Roman" w:hAnsi="Times New Roman" w:cs="Times New Roman"/>
          <w:sz w:val="24"/>
          <w:szCs w:val="24"/>
        </w:rPr>
        <w:t xml:space="preserve"> eesti keel</w:t>
      </w:r>
    </w:p>
    <w:p w14:paraId="0000000D" w14:textId="0FE9A9C4" w:rsidR="008B76EE" w:rsidRPr="00EC6494" w:rsidRDefault="007767AC" w:rsidP="009A3973">
      <w:pPr>
        <w:rPr>
          <w:rFonts w:ascii="Times New Roman" w:eastAsia="Times New Roman" w:hAnsi="Times New Roman" w:cs="Times New Roman"/>
          <w:sz w:val="24"/>
          <w:szCs w:val="24"/>
        </w:rPr>
      </w:pPr>
      <w:r w:rsidRPr="009A3973">
        <w:rPr>
          <w:rFonts w:ascii="Times New Roman" w:eastAsia="Times New Roman" w:hAnsi="Times New Roman" w:cs="Times New Roman"/>
          <w:b/>
          <w:sz w:val="24"/>
          <w:szCs w:val="24"/>
        </w:rPr>
        <w:t>Seos riikliku õppekavaga</w:t>
      </w:r>
      <w:r w:rsidRPr="009A397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1281F" w:rsidRPr="001A2FE3">
        <w:rPr>
          <w:rFonts w:ascii="Times New Roman" w:eastAsia="Times New Roman" w:hAnsi="Times New Roman" w:cs="Times New Roman"/>
          <w:sz w:val="24"/>
          <w:szCs w:val="24"/>
        </w:rPr>
        <w:t>Loodusõpetus II kooliaste</w:t>
      </w:r>
      <w:r w:rsidR="00F1281F" w:rsidRPr="00261EB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14F34" w:rsidRPr="00261EB9">
        <w:rPr>
          <w:rFonts w:ascii="Times New Roman" w:eastAsia="Times New Roman" w:hAnsi="Times New Roman" w:cs="Times New Roman"/>
          <w:sz w:val="24"/>
          <w:szCs w:val="24"/>
        </w:rPr>
        <w:t xml:space="preserve">Elu mitmekesisus Maal; </w:t>
      </w:r>
      <w:r w:rsidR="00191FB3" w:rsidRPr="00EC6494">
        <w:rPr>
          <w:rFonts w:ascii="Times New Roman" w:eastAsia="Times New Roman" w:hAnsi="Times New Roman" w:cs="Times New Roman"/>
          <w:sz w:val="24"/>
          <w:szCs w:val="24"/>
        </w:rPr>
        <w:t xml:space="preserve">Elukeskkond Eestis; Mets elukeskkonnana; </w:t>
      </w:r>
      <w:r w:rsidR="00614F34" w:rsidRPr="00EC6494">
        <w:rPr>
          <w:rFonts w:ascii="Times New Roman" w:eastAsia="Times New Roman" w:hAnsi="Times New Roman" w:cs="Times New Roman"/>
          <w:sz w:val="24"/>
          <w:szCs w:val="24"/>
        </w:rPr>
        <w:t>Loodus- ja keskkonnakaitse Eestis</w:t>
      </w:r>
      <w:r w:rsidR="00191FB3" w:rsidRPr="00EC6494">
        <w:rPr>
          <w:rFonts w:ascii="Times New Roman" w:eastAsia="Times New Roman" w:hAnsi="Times New Roman" w:cs="Times New Roman"/>
          <w:sz w:val="24"/>
          <w:szCs w:val="24"/>
        </w:rPr>
        <w:t>; Õhk.</w:t>
      </w:r>
    </w:p>
    <w:p w14:paraId="2BF9E90E" w14:textId="77777777" w:rsidR="008D4F9E" w:rsidRPr="00614F34" w:rsidRDefault="008D4F9E" w:rsidP="001B047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C33DCC" w14:textId="77777777" w:rsidR="001B047E" w:rsidRPr="009F4AF2" w:rsidRDefault="001B047E" w:rsidP="001B047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AF2">
        <w:rPr>
          <w:rFonts w:ascii="Times New Roman" w:hAnsi="Times New Roman" w:cs="Times New Roman"/>
          <w:sz w:val="24"/>
          <w:szCs w:val="24"/>
        </w:rPr>
        <w:t xml:space="preserve">Kultuuri- ja väärtuspädevus: Kujundatakse positiivne hoiak kõige elava ja ümbritseva suhtes, teadvustatakse loodusliku mitmekesisuse tähtsust ning selle kaitse vajadust, väärtustatakse jätkusuutlikku ja vastutustundlikku eluviisi. </w:t>
      </w:r>
    </w:p>
    <w:p w14:paraId="2D6E8844" w14:textId="77777777" w:rsidR="008D4F9E" w:rsidRPr="009F4AF2" w:rsidRDefault="008D4F9E" w:rsidP="001B04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6C1C1" w14:textId="77777777" w:rsidR="001B047E" w:rsidRPr="009F4AF2" w:rsidRDefault="001B047E" w:rsidP="001B047E">
      <w:pPr>
        <w:jc w:val="both"/>
        <w:rPr>
          <w:rFonts w:ascii="Times New Roman" w:hAnsi="Times New Roman" w:cs="Times New Roman"/>
          <w:sz w:val="24"/>
          <w:szCs w:val="24"/>
        </w:rPr>
      </w:pPr>
      <w:r w:rsidRPr="009F4AF2">
        <w:rPr>
          <w:rFonts w:ascii="Times New Roman" w:hAnsi="Times New Roman" w:cs="Times New Roman"/>
          <w:sz w:val="24"/>
          <w:szCs w:val="24"/>
        </w:rPr>
        <w:t xml:space="preserve">Sotsiaalne ja kodanikupädevus: Õpitakse hindama inimtegevuse mõju looduskeskkonnale, teadvustatakse kohalikke ja globaalseid keskkonnaprobleeme ning leitakse neile lahendusi. </w:t>
      </w:r>
    </w:p>
    <w:p w14:paraId="046E6BCD" w14:textId="77777777" w:rsidR="008D4F9E" w:rsidRPr="009F4AF2" w:rsidRDefault="008D4F9E" w:rsidP="001B04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018E77" w14:textId="5D6F0405" w:rsidR="001B047E" w:rsidRPr="009F4AF2" w:rsidRDefault="001B047E" w:rsidP="001B047E">
      <w:pPr>
        <w:jc w:val="both"/>
        <w:rPr>
          <w:rFonts w:ascii="Times New Roman" w:hAnsi="Times New Roman" w:cs="Times New Roman"/>
          <w:sz w:val="24"/>
          <w:szCs w:val="24"/>
        </w:rPr>
      </w:pPr>
      <w:r w:rsidRPr="009F4AF2">
        <w:rPr>
          <w:rFonts w:ascii="Times New Roman" w:hAnsi="Times New Roman" w:cs="Times New Roman"/>
          <w:sz w:val="24"/>
          <w:szCs w:val="24"/>
        </w:rPr>
        <w:t xml:space="preserve">Läbivad teemad: Keskkond ja jätkusuutlik areng. </w:t>
      </w:r>
      <w:r w:rsidR="00557360" w:rsidRPr="009F4AF2">
        <w:rPr>
          <w:rFonts w:ascii="Times New Roman" w:hAnsi="Times New Roman" w:cs="Times New Roman"/>
          <w:sz w:val="24"/>
          <w:szCs w:val="24"/>
        </w:rPr>
        <w:t xml:space="preserve">Teabekeskkond. </w:t>
      </w:r>
      <w:r w:rsidRPr="009F4AF2">
        <w:rPr>
          <w:rFonts w:ascii="Times New Roman" w:hAnsi="Times New Roman" w:cs="Times New Roman"/>
          <w:sz w:val="24"/>
          <w:szCs w:val="24"/>
        </w:rPr>
        <w:t>Väärtused ja kõlblus.</w:t>
      </w:r>
    </w:p>
    <w:p w14:paraId="0000000E" w14:textId="77777777" w:rsidR="008B76EE" w:rsidRPr="009A3973" w:rsidRDefault="008B76EE" w:rsidP="009A39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B77D3D" w14:textId="77777777" w:rsidR="00E045FE" w:rsidRDefault="001B047E" w:rsidP="009A39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Programmi lühitutvustus:</w:t>
      </w:r>
      <w:r w:rsidR="007767AC" w:rsidRPr="009A3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36B857" w14:textId="7526348C" w:rsidR="000946C9" w:rsidRDefault="005C43C5" w:rsidP="009A39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</w:t>
      </w:r>
      <w:r w:rsidR="00E045FE" w:rsidRPr="00E56345">
        <w:rPr>
          <w:rFonts w:ascii="Times New Roman" w:eastAsia="Times New Roman" w:hAnsi="Times New Roman" w:cs="Times New Roman"/>
          <w:sz w:val="24"/>
          <w:szCs w:val="24"/>
        </w:rPr>
        <w:t xml:space="preserve">ppeprogrammi jooksul </w:t>
      </w:r>
      <w:r w:rsidR="002F438F" w:rsidRPr="00E56345">
        <w:rPr>
          <w:rFonts w:ascii="Times New Roman" w:eastAsia="Times New Roman" w:hAnsi="Times New Roman" w:cs="Times New Roman"/>
          <w:sz w:val="24"/>
          <w:szCs w:val="24"/>
        </w:rPr>
        <w:t xml:space="preserve">külastame nii vääriselupaik Veskimetsa kui ka troopilist Kagu-Aasia vihmametsa, mis annab </w:t>
      </w:r>
      <w:r>
        <w:rPr>
          <w:rFonts w:ascii="Times New Roman" w:eastAsia="Times New Roman" w:hAnsi="Times New Roman" w:cs="Times New Roman"/>
          <w:sz w:val="24"/>
          <w:szCs w:val="24"/>
        </w:rPr>
        <w:t>õpilastele haruldase</w:t>
      </w:r>
      <w:r w:rsidR="002F438F" w:rsidRPr="00E56345">
        <w:rPr>
          <w:rFonts w:ascii="Times New Roman" w:eastAsia="Times New Roman" w:hAnsi="Times New Roman" w:cs="Times New Roman"/>
          <w:sz w:val="24"/>
          <w:szCs w:val="24"/>
        </w:rPr>
        <w:t xml:space="preserve"> võimaluse võrrelda kahte nii eri</w:t>
      </w:r>
      <w:r w:rsidR="00E56345" w:rsidRPr="00E56345">
        <w:rPr>
          <w:rFonts w:ascii="Times New Roman" w:eastAsia="Times New Roman" w:hAnsi="Times New Roman" w:cs="Times New Roman"/>
          <w:sz w:val="24"/>
          <w:szCs w:val="24"/>
        </w:rPr>
        <w:t>nevat, aga teisalt nii sarnast metsatüüpi</w:t>
      </w:r>
      <w:r w:rsidR="00EC7EC5" w:rsidRPr="00E5634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1B4F">
        <w:rPr>
          <w:rFonts w:ascii="Times New Roman" w:eastAsia="Times New Roman" w:hAnsi="Times New Roman" w:cs="Times New Roman"/>
          <w:sz w:val="24"/>
          <w:szCs w:val="24"/>
        </w:rPr>
        <w:t xml:space="preserve"> Tunni muudavad mitmekesisemaks praktilised ülesanded </w:t>
      </w:r>
      <w:r w:rsidR="00020D7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A1B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0D75">
        <w:rPr>
          <w:rFonts w:ascii="Times New Roman" w:eastAsia="Times New Roman" w:hAnsi="Times New Roman" w:cs="Times New Roman"/>
          <w:sz w:val="24"/>
          <w:szCs w:val="24"/>
        </w:rPr>
        <w:t xml:space="preserve">toiduvõrgustiku </w:t>
      </w:r>
      <w:r w:rsidR="00BA1B4F">
        <w:rPr>
          <w:rFonts w:ascii="Times New Roman" w:eastAsia="Times New Roman" w:hAnsi="Times New Roman" w:cs="Times New Roman"/>
          <w:sz w:val="24"/>
          <w:szCs w:val="24"/>
        </w:rPr>
        <w:t xml:space="preserve">rollimäng salumetsas ning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temaatiline </w:t>
      </w:r>
      <w:r w:rsidR="00BA1B4F">
        <w:rPr>
          <w:rFonts w:ascii="Times New Roman" w:eastAsia="Times New Roman" w:hAnsi="Times New Roman" w:cs="Times New Roman"/>
          <w:sz w:val="24"/>
          <w:szCs w:val="24"/>
        </w:rPr>
        <w:t xml:space="preserve">maastikumäng vihmametsa kasvuhoones. </w:t>
      </w:r>
      <w:r w:rsidR="000946C9">
        <w:rPr>
          <w:rFonts w:ascii="Times New Roman" w:eastAsia="Times New Roman" w:hAnsi="Times New Roman" w:cs="Times New Roman"/>
          <w:sz w:val="24"/>
          <w:szCs w:val="24"/>
        </w:rPr>
        <w:t>Tegevuste tulemusena õpivad laps</w:t>
      </w:r>
      <w:r w:rsidR="00B773E8">
        <w:rPr>
          <w:rFonts w:ascii="Times New Roman" w:eastAsia="Times New Roman" w:hAnsi="Times New Roman" w:cs="Times New Roman"/>
          <w:sz w:val="24"/>
          <w:szCs w:val="24"/>
        </w:rPr>
        <w:t>ed looduses leiduvat</w:t>
      </w:r>
      <w:r w:rsidR="000946C9">
        <w:rPr>
          <w:rFonts w:ascii="Times New Roman" w:eastAsia="Times New Roman" w:hAnsi="Times New Roman" w:cs="Times New Roman"/>
          <w:sz w:val="24"/>
          <w:szCs w:val="24"/>
        </w:rPr>
        <w:t xml:space="preserve"> märkama ning neil on parem arusaam metsa olemusest, olulisusest ning jätkusuutlikust majandamisest.</w:t>
      </w:r>
    </w:p>
    <w:p w14:paraId="22F0D1A5" w14:textId="77777777" w:rsidR="000160FD" w:rsidRPr="009A3973" w:rsidRDefault="000160FD" w:rsidP="009A39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678FFF05" w:rsidR="008B76EE" w:rsidRPr="009A3973" w:rsidRDefault="007767AC" w:rsidP="009A39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973">
        <w:rPr>
          <w:rFonts w:ascii="Times New Roman" w:eastAsia="Times New Roman" w:hAnsi="Times New Roman" w:cs="Times New Roman"/>
          <w:b/>
          <w:sz w:val="24"/>
          <w:szCs w:val="24"/>
        </w:rPr>
        <w:t>Meetodid:</w:t>
      </w:r>
      <w:r w:rsidRPr="009A3973">
        <w:rPr>
          <w:rFonts w:ascii="Times New Roman" w:eastAsia="Times New Roman" w:hAnsi="Times New Roman" w:cs="Times New Roman"/>
          <w:sz w:val="24"/>
          <w:szCs w:val="24"/>
        </w:rPr>
        <w:t xml:space="preserve"> õppetunnis kasutatakse avastus</w:t>
      </w:r>
      <w:r w:rsidR="00E5634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A3973">
        <w:rPr>
          <w:rFonts w:ascii="Times New Roman" w:eastAsia="Times New Roman" w:hAnsi="Times New Roman" w:cs="Times New Roman"/>
          <w:sz w:val="24"/>
          <w:szCs w:val="24"/>
        </w:rPr>
        <w:t xml:space="preserve"> ja probleemõppe meetodeid: õppekäik, vaatlus, </w:t>
      </w:r>
      <w:r w:rsidR="00F1281F" w:rsidRPr="009A3973">
        <w:rPr>
          <w:rFonts w:ascii="Times New Roman" w:eastAsia="Times New Roman" w:hAnsi="Times New Roman" w:cs="Times New Roman"/>
          <w:sz w:val="24"/>
          <w:szCs w:val="24"/>
        </w:rPr>
        <w:t xml:space="preserve">arutelu, </w:t>
      </w:r>
      <w:r w:rsidR="00E56345">
        <w:rPr>
          <w:rFonts w:ascii="Times New Roman" w:eastAsia="Times New Roman" w:hAnsi="Times New Roman" w:cs="Times New Roman"/>
          <w:sz w:val="24"/>
          <w:szCs w:val="24"/>
        </w:rPr>
        <w:t xml:space="preserve">rollimäng, </w:t>
      </w:r>
      <w:r w:rsidRPr="009A3973">
        <w:rPr>
          <w:rFonts w:ascii="Times New Roman" w:eastAsia="Times New Roman" w:hAnsi="Times New Roman" w:cs="Times New Roman"/>
          <w:sz w:val="24"/>
          <w:szCs w:val="24"/>
        </w:rPr>
        <w:t xml:space="preserve">rühmatöö, </w:t>
      </w:r>
      <w:r w:rsidR="00F1281F" w:rsidRPr="009A3973">
        <w:rPr>
          <w:rFonts w:ascii="Times New Roman" w:eastAsia="Times New Roman" w:hAnsi="Times New Roman" w:cs="Times New Roman"/>
          <w:sz w:val="24"/>
          <w:szCs w:val="24"/>
        </w:rPr>
        <w:t>analüüs.</w:t>
      </w:r>
    </w:p>
    <w:p w14:paraId="00000012" w14:textId="77777777" w:rsidR="008B76EE" w:rsidRPr="009A3973" w:rsidRDefault="008B76EE" w:rsidP="009A39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8B76EE" w:rsidRPr="009A3973" w:rsidRDefault="007767AC" w:rsidP="009A39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973">
        <w:rPr>
          <w:rFonts w:ascii="Times New Roman" w:eastAsia="Times New Roman" w:hAnsi="Times New Roman" w:cs="Times New Roman"/>
          <w:b/>
          <w:sz w:val="24"/>
          <w:szCs w:val="24"/>
        </w:rPr>
        <w:t>Eesmärgid:</w:t>
      </w:r>
    </w:p>
    <w:p w14:paraId="00000014" w14:textId="646EB3DE" w:rsidR="008B76EE" w:rsidRPr="00E56345" w:rsidRDefault="007767AC" w:rsidP="002F438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973">
        <w:rPr>
          <w:rFonts w:ascii="Times New Roman" w:eastAsia="Times New Roman" w:hAnsi="Times New Roman" w:cs="Times New Roman"/>
          <w:sz w:val="24"/>
          <w:szCs w:val="24"/>
        </w:rPr>
        <w:t xml:space="preserve">Õpilane </w:t>
      </w:r>
      <w:r w:rsidR="00F1281F" w:rsidRPr="009A3973">
        <w:rPr>
          <w:rFonts w:ascii="Times New Roman" w:eastAsia="Times New Roman" w:hAnsi="Times New Roman" w:cs="Times New Roman"/>
          <w:sz w:val="24"/>
          <w:szCs w:val="24"/>
        </w:rPr>
        <w:t xml:space="preserve">kirjeldab metsa kui </w:t>
      </w:r>
      <w:r w:rsidR="00961C89">
        <w:rPr>
          <w:rFonts w:ascii="Times New Roman" w:eastAsia="Times New Roman" w:hAnsi="Times New Roman" w:cs="Times New Roman"/>
          <w:sz w:val="24"/>
          <w:szCs w:val="24"/>
        </w:rPr>
        <w:t>ökosüsteemi</w:t>
      </w:r>
      <w:r w:rsidR="00F1281F" w:rsidRPr="009A3973">
        <w:rPr>
          <w:rFonts w:ascii="Times New Roman" w:eastAsia="Times New Roman" w:hAnsi="Times New Roman" w:cs="Times New Roman"/>
          <w:sz w:val="24"/>
          <w:szCs w:val="24"/>
        </w:rPr>
        <w:t>, selgitab selle tähtsust ning kaitse vajalikkust.</w:t>
      </w:r>
    </w:p>
    <w:p w14:paraId="408550CC" w14:textId="74C70BF8" w:rsidR="00E56345" w:rsidRDefault="00020D75" w:rsidP="00E5634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Õpilane koostab Eesti </w:t>
      </w:r>
      <w:r w:rsidR="00D005CA" w:rsidRPr="00676E1B">
        <w:rPr>
          <w:rFonts w:ascii="Times New Roman" w:hAnsi="Times New Roman" w:cs="Times New Roman"/>
          <w:sz w:val="24"/>
          <w:szCs w:val="24"/>
        </w:rPr>
        <w:t>metsakooslust iseloomustavaid toiduahelaid ja toiduvõrgustikke.</w:t>
      </w:r>
    </w:p>
    <w:p w14:paraId="1B7EF083" w14:textId="4FCBBBE7" w:rsidR="00713839" w:rsidRPr="00E56345" w:rsidRDefault="00713839" w:rsidP="00E5634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377C">
        <w:rPr>
          <w:rFonts w:ascii="Times New Roman" w:hAnsi="Times New Roman" w:cs="Times New Roman"/>
          <w:sz w:val="24"/>
          <w:szCs w:val="24"/>
        </w:rPr>
        <w:t>Õpilane kirjeldab tootjate, tarbijate ja lagundajate rolli aineringes ning selgitab toitumissuhteid ökosüsteemis.</w:t>
      </w:r>
    </w:p>
    <w:p w14:paraId="00000017" w14:textId="4B68151C" w:rsidR="008B76EE" w:rsidRDefault="00614F34" w:rsidP="00614F3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Õpilane </w:t>
      </w:r>
      <w:r w:rsidRPr="00614F34">
        <w:rPr>
          <w:rFonts w:ascii="Times New Roman" w:eastAsia="Times New Roman" w:hAnsi="Times New Roman" w:cs="Times New Roman"/>
          <w:sz w:val="24"/>
          <w:szCs w:val="24"/>
        </w:rPr>
        <w:t>selgitab loodus- ja majandusmetsade kujunemist, nimetab säästva metsanduse põhimõtteid.</w:t>
      </w:r>
    </w:p>
    <w:p w14:paraId="323CB079" w14:textId="714AD2F2" w:rsidR="00D005CA" w:rsidRPr="00393584" w:rsidRDefault="00D005CA" w:rsidP="00614F3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345">
        <w:rPr>
          <w:rFonts w:ascii="Times New Roman" w:eastAsia="Times New Roman" w:hAnsi="Times New Roman" w:cs="Times New Roman"/>
          <w:sz w:val="24"/>
          <w:szCs w:val="24"/>
        </w:rPr>
        <w:t>Õpilane toob näiteid õhkkeskkonnaga seotud kohastumuste kohta loomadel</w:t>
      </w:r>
      <w:r w:rsidR="00E563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5016E7" w14:textId="503BB43D" w:rsidR="00713839" w:rsidRDefault="00713839" w:rsidP="00E5634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Õpilane oskab maja plaani järgi hoones orienteeruda.</w:t>
      </w:r>
    </w:p>
    <w:p w14:paraId="0BC2B32B" w14:textId="7052D2E0" w:rsidR="000970CC" w:rsidRDefault="000970CC" w:rsidP="00E56345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0CC">
        <w:rPr>
          <w:rFonts w:ascii="Times New Roman" w:eastAsia="Times New Roman" w:hAnsi="Times New Roman" w:cs="Times New Roman"/>
          <w:sz w:val="24"/>
          <w:szCs w:val="24"/>
        </w:rPr>
        <w:lastRenderedPageBreak/>
        <w:t>Õpilane selgitab looduskaitse vajalikkust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maailmas</w:t>
      </w:r>
      <w:r w:rsidRPr="000970CC">
        <w:rPr>
          <w:rFonts w:ascii="Times New Roman" w:eastAsia="Times New Roman" w:hAnsi="Times New Roman" w:cs="Times New Roman"/>
          <w:sz w:val="24"/>
          <w:szCs w:val="24"/>
        </w:rPr>
        <w:t xml:space="preserve">, toob näiteid kaitsealade ja kaitsealuste liikide </w:t>
      </w:r>
      <w:r>
        <w:rPr>
          <w:rFonts w:ascii="Times New Roman" w:eastAsia="Times New Roman" w:hAnsi="Times New Roman" w:cs="Times New Roman"/>
          <w:sz w:val="24"/>
          <w:szCs w:val="24"/>
        </w:rPr>
        <w:t>kohta Eestis.</w:t>
      </w:r>
    </w:p>
    <w:p w14:paraId="55F471EC" w14:textId="77777777" w:rsidR="00713839" w:rsidRDefault="00713839" w:rsidP="0071383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C33EE2" w14:textId="77777777" w:rsidR="00713839" w:rsidRDefault="00713839" w:rsidP="0071383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A055F8" w14:textId="39988122" w:rsidR="00E02AF5" w:rsidRPr="00E56345" w:rsidRDefault="001B047E" w:rsidP="00E563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345">
        <w:rPr>
          <w:rFonts w:ascii="Times New Roman" w:eastAsia="Times New Roman" w:hAnsi="Times New Roman" w:cs="Times New Roman"/>
          <w:b/>
          <w:sz w:val="24"/>
          <w:szCs w:val="24"/>
        </w:rPr>
        <w:t>Õppevahendid ja –materjalid:</w:t>
      </w:r>
    </w:p>
    <w:p w14:paraId="5046969F" w14:textId="73358B97" w:rsidR="00E02AF5" w:rsidRDefault="007100B2" w:rsidP="009A39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Metsade levikukaart, metsatüüpide pildid, toiduvõrgustiku mängu rollikaardid, vahendid maastikumänguks (kaart, kirjutamisalus, kirjutusvahend, vastuste leht)</w:t>
      </w:r>
    </w:p>
    <w:p w14:paraId="59AA6DD6" w14:textId="77777777" w:rsidR="002E28F1" w:rsidRDefault="002E28F1" w:rsidP="009A397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ABE15E" w14:textId="2A9ED64F" w:rsidR="00780D13" w:rsidRPr="009A3973" w:rsidRDefault="007767AC" w:rsidP="009A397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3973">
        <w:rPr>
          <w:rFonts w:ascii="Times New Roman" w:eastAsia="Times New Roman" w:hAnsi="Times New Roman" w:cs="Times New Roman"/>
          <w:b/>
          <w:sz w:val="24"/>
          <w:szCs w:val="24"/>
        </w:rPr>
        <w:t>Tegevuse kirjeldus:</w:t>
      </w:r>
    </w:p>
    <w:p w14:paraId="223578E9" w14:textId="27C8A6D0" w:rsidR="00B50C08" w:rsidRPr="00780D13" w:rsidRDefault="00A27EB4" w:rsidP="00780D13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973">
        <w:rPr>
          <w:rFonts w:ascii="Times New Roman" w:eastAsia="Times New Roman" w:hAnsi="Times New Roman" w:cs="Times New Roman"/>
          <w:b/>
          <w:sz w:val="24"/>
          <w:szCs w:val="24"/>
        </w:rPr>
        <w:t>Sissejuhatus</w:t>
      </w:r>
      <w:r w:rsidR="007767AC" w:rsidRPr="009A3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6" w14:textId="53160E39" w:rsidR="008B76EE" w:rsidRPr="009A3973" w:rsidRDefault="004A0791" w:rsidP="009A39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973">
        <w:rPr>
          <w:rFonts w:ascii="Times New Roman" w:eastAsia="Times New Roman" w:hAnsi="Times New Roman" w:cs="Times New Roman"/>
          <w:sz w:val="24"/>
          <w:szCs w:val="24"/>
        </w:rPr>
        <w:t>Juhendajad tutvustavad</w:t>
      </w:r>
      <w:r w:rsidR="005A2F9F" w:rsidRPr="009A3973">
        <w:rPr>
          <w:rFonts w:ascii="Times New Roman" w:eastAsia="Times New Roman" w:hAnsi="Times New Roman" w:cs="Times New Roman"/>
          <w:sz w:val="24"/>
          <w:szCs w:val="24"/>
        </w:rPr>
        <w:t xml:space="preserve"> loomaaias kehtivaid reegleid ja eelolevat programmi</w:t>
      </w:r>
      <w:r w:rsidRPr="009A39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24EA3">
        <w:rPr>
          <w:rFonts w:ascii="Times New Roman" w:eastAsia="Times New Roman" w:hAnsi="Times New Roman" w:cs="Times New Roman"/>
          <w:sz w:val="24"/>
          <w:szCs w:val="24"/>
        </w:rPr>
        <w:t xml:space="preserve">Sissejuhatuseks tutvustatakse õpilastele </w:t>
      </w:r>
      <w:r w:rsidR="00D005CA">
        <w:rPr>
          <w:rFonts w:ascii="Times New Roman" w:eastAsia="Times New Roman" w:hAnsi="Times New Roman" w:cs="Times New Roman"/>
          <w:sz w:val="24"/>
          <w:szCs w:val="24"/>
        </w:rPr>
        <w:t>metsade</w:t>
      </w:r>
      <w:r w:rsidR="00207F96">
        <w:rPr>
          <w:rFonts w:ascii="Times New Roman" w:eastAsia="Times New Roman" w:hAnsi="Times New Roman" w:cs="Times New Roman"/>
          <w:sz w:val="24"/>
          <w:szCs w:val="24"/>
        </w:rPr>
        <w:t xml:space="preserve"> paiknemist maailmas. </w:t>
      </w:r>
      <w:r w:rsidRPr="009A3973">
        <w:rPr>
          <w:rFonts w:ascii="Times New Roman" w:eastAsia="Times New Roman" w:hAnsi="Times New Roman" w:cs="Times New Roman"/>
          <w:sz w:val="24"/>
          <w:szCs w:val="24"/>
        </w:rPr>
        <w:t xml:space="preserve">Pööratakse tähelepanu sellele, kuidas peab metsas käituma. </w:t>
      </w:r>
      <w:r w:rsidR="007767AC" w:rsidRPr="009A397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9A39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24EA3">
        <w:rPr>
          <w:rFonts w:ascii="Times New Roman" w:eastAsia="Times New Roman" w:hAnsi="Times New Roman" w:cs="Times New Roman"/>
          <w:sz w:val="24"/>
          <w:szCs w:val="24"/>
        </w:rPr>
        <w:t>0</w:t>
      </w:r>
      <w:r w:rsidR="007767AC" w:rsidRPr="009A3973">
        <w:rPr>
          <w:rFonts w:ascii="Times New Roman" w:eastAsia="Times New Roman" w:hAnsi="Times New Roman" w:cs="Times New Roman"/>
          <w:sz w:val="24"/>
          <w:szCs w:val="24"/>
        </w:rPr>
        <w:t xml:space="preserve"> min)</w:t>
      </w:r>
    </w:p>
    <w:p w14:paraId="00000027" w14:textId="77777777" w:rsidR="008B76EE" w:rsidRPr="009A3973" w:rsidRDefault="008B76EE" w:rsidP="009A397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993744" w14:textId="058494A7" w:rsidR="00780D13" w:rsidRPr="00780D13" w:rsidRDefault="00A27EB4" w:rsidP="00780D13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3973">
        <w:rPr>
          <w:rFonts w:ascii="Times New Roman" w:eastAsia="Times New Roman" w:hAnsi="Times New Roman" w:cs="Times New Roman"/>
          <w:b/>
          <w:sz w:val="24"/>
          <w:szCs w:val="24"/>
        </w:rPr>
        <w:t>Teema arendus</w:t>
      </w:r>
    </w:p>
    <w:p w14:paraId="4FB5B662" w14:textId="5927262E" w:rsidR="00B50C08" w:rsidRDefault="00B50C08" w:rsidP="00B50C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Õppekäik, arutelu, piltmäng</w:t>
      </w:r>
    </w:p>
    <w:p w14:paraId="32B687D8" w14:textId="26D0C4FF" w:rsidR="00B50C08" w:rsidRDefault="00B50C08" w:rsidP="00B50C0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Veskimetsa vääriselupaigas ümbritsevat metsakeskkonda vaadeldes ning praktilisi näiteid (salumetsa puu- ja põõsaliigid, metsloomade jäljed) ära kasutades arutletakse üheskoos metsa mõiste, vajalikkuse, rinnete ja </w:t>
      </w:r>
      <w:r w:rsidR="00676E1B">
        <w:rPr>
          <w:rFonts w:ascii="Times New Roman" w:eastAsia="Times New Roman" w:hAnsi="Times New Roman" w:cs="Times New Roman"/>
          <w:color w:val="000000"/>
          <w:sz w:val="24"/>
          <w:szCs w:val="24"/>
        </w:rPr>
        <w:t>bioloogilise</w:t>
      </w:r>
      <w:r w:rsidRPr="00B50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mitmekesisuse üle peamiselt Eesti näitel. </w:t>
      </w:r>
    </w:p>
    <w:p w14:paraId="780AADA5" w14:textId="1F86476E" w:rsidR="00B50C08" w:rsidRPr="00B50C08" w:rsidRDefault="00B50C08" w:rsidP="00B50C0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C08">
        <w:rPr>
          <w:rFonts w:ascii="Times New Roman" w:eastAsia="Times New Roman" w:hAnsi="Times New Roman" w:cs="Times New Roman"/>
          <w:color w:val="000000"/>
          <w:sz w:val="24"/>
          <w:szCs w:val="24"/>
        </w:rPr>
        <w:t>Piltmängu kaudu tutvutakse ka teiste põhiliste metsatüüpidega Eestis. (15 min)</w:t>
      </w:r>
    </w:p>
    <w:p w14:paraId="1E9172BD" w14:textId="77777777" w:rsidR="00B50C08" w:rsidRPr="00B50C08" w:rsidRDefault="00B50C08" w:rsidP="00BA50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22CB250E" w14:textId="3BE47F4C" w:rsidR="00B50C08" w:rsidRPr="00B50C08" w:rsidRDefault="00B50C08" w:rsidP="00B50C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Praktiline ülesanne</w:t>
      </w:r>
    </w:p>
    <w:p w14:paraId="6AEE39BB" w14:textId="77777777" w:rsidR="00B50C08" w:rsidRDefault="009F1C74" w:rsidP="00B50C0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Veskimetsa rollimängus peab iga õpilane vastavalt loosiga saadud </w:t>
      </w:r>
      <w:r w:rsidR="00B50C08" w:rsidRPr="00B50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salumetsa </w:t>
      </w:r>
      <w:r w:rsidRPr="00B50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taime- või loomaliigile leidma sobiva koha toiduvõrgustikus (grupeerumine troofilistesse tasemetesse). </w:t>
      </w:r>
    </w:p>
    <w:p w14:paraId="7683C3B2" w14:textId="5029B452" w:rsidR="009F1C74" w:rsidRPr="00B50C08" w:rsidRDefault="009F1C74" w:rsidP="00B50C0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Järgneb arutelu moodustunud toitumissuhete teemal. </w:t>
      </w:r>
      <w:r w:rsidR="00B50C08" w:rsidRPr="00B50C08">
        <w:rPr>
          <w:rFonts w:ascii="Times New Roman" w:eastAsia="Times New Roman" w:hAnsi="Times New Roman" w:cs="Times New Roman"/>
          <w:color w:val="000000"/>
          <w:sz w:val="24"/>
          <w:szCs w:val="24"/>
        </w:rPr>
        <w:t>(15 min)</w:t>
      </w:r>
    </w:p>
    <w:p w14:paraId="44D32ED3" w14:textId="77777777" w:rsidR="009F1C74" w:rsidRDefault="009F1C74" w:rsidP="00BA50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10A5B4" w14:textId="11BA4957" w:rsidR="008C6F15" w:rsidRPr="008C6F15" w:rsidRDefault="008C6F15" w:rsidP="00BA50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8C6F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Õppekäik, arutelu</w:t>
      </w:r>
    </w:p>
    <w:p w14:paraId="5FC8CFAC" w14:textId="5328C246" w:rsidR="008C6F15" w:rsidRDefault="008C6F15" w:rsidP="008C6F1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Vihmametsa rindelisust ning mikroelupaikade rikkalikkust võrreldakse Eesti metsade rindelisusega Kagu-Aasia vihmametsa interaktiivse galerii saalis. </w:t>
      </w:r>
    </w:p>
    <w:p w14:paraId="05FC8C2C" w14:textId="4749769C" w:rsidR="009F1C74" w:rsidRPr="008C6F15" w:rsidRDefault="008C6F15" w:rsidP="008C6F1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Metsade säästliku majandamise teema ning jätkusuutlik eluviis nii Eestis kui </w:t>
      </w:r>
      <w:r w:rsidR="00780D13">
        <w:rPr>
          <w:rFonts w:ascii="Times New Roman" w:eastAsia="Times New Roman" w:hAnsi="Times New Roman" w:cs="Times New Roman"/>
          <w:color w:val="000000"/>
          <w:sz w:val="24"/>
          <w:szCs w:val="24"/>
        </w:rPr>
        <w:t>vihmametsade piirkondades võetakse vaatluse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alla õlipalmi istanduse seina juures. </w:t>
      </w:r>
      <w:r w:rsidR="00780D13">
        <w:rPr>
          <w:rFonts w:ascii="Times New Roman" w:eastAsia="Times New Roman" w:hAnsi="Times New Roman" w:cs="Times New Roman"/>
          <w:color w:val="000000"/>
          <w:sz w:val="24"/>
          <w:szCs w:val="24"/>
        </w:rPr>
        <w:t>(15 min)</w:t>
      </w:r>
    </w:p>
    <w:p w14:paraId="6ADCD509" w14:textId="77777777" w:rsidR="009F1C74" w:rsidRDefault="009F1C74" w:rsidP="00BA50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C51AC2" w14:textId="77777777" w:rsidR="008C6F15" w:rsidRPr="00B50C08" w:rsidRDefault="008C6F15" w:rsidP="008C6F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Praktiline ülesanne</w:t>
      </w:r>
    </w:p>
    <w:p w14:paraId="336E511C" w14:textId="77777777" w:rsidR="008C6F15" w:rsidRDefault="008C6F15" w:rsidP="008C6F1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3-5-liikmelistes rühmades läbitakse kaardi abil maastikumängu punktid vihmametsa kasvuhoone ekspositsioonialal. </w:t>
      </w:r>
    </w:p>
    <w:p w14:paraId="2FF38142" w14:textId="00DB1BC9" w:rsidR="00BA5006" w:rsidRPr="00780D13" w:rsidRDefault="008C6F15" w:rsidP="009A3973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Igas punktis on rühmadel vaja täita teatud ülesanne Eesti metsade kohta võrdluses vihmametsaga (nt toiduahela moodustamine, </w:t>
      </w:r>
      <w:r w:rsidR="007100B2">
        <w:rPr>
          <w:rFonts w:ascii="Times New Roman" w:eastAsia="Times New Roman" w:hAnsi="Times New Roman" w:cs="Times New Roman"/>
          <w:color w:val="000000"/>
          <w:sz w:val="24"/>
          <w:szCs w:val="24"/>
        </w:rPr>
        <w:t>õhkkeskkonnaga kohastunud loomaliigid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metsatüüpide levikuareaalid maailmas, parasvöötme</w:t>
      </w:r>
      <w:r w:rsidR="007100B2">
        <w:rPr>
          <w:rFonts w:ascii="Times New Roman" w:eastAsia="Times New Roman" w:hAnsi="Times New Roman" w:cs="Times New Roman"/>
          <w:color w:val="000000"/>
          <w:sz w:val="24"/>
          <w:szCs w:val="24"/>
        </w:rPr>
        <w:t>/vihmametsa keskmine temperatuur 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mt). </w:t>
      </w:r>
      <w:r w:rsidR="00780D13">
        <w:rPr>
          <w:rFonts w:ascii="Times New Roman" w:eastAsia="Times New Roman" w:hAnsi="Times New Roman" w:cs="Times New Roman"/>
          <w:color w:val="000000"/>
          <w:sz w:val="24"/>
          <w:szCs w:val="24"/>
        </w:rPr>
        <w:t>(25 min)</w:t>
      </w:r>
    </w:p>
    <w:p w14:paraId="2BB29B6B" w14:textId="77777777" w:rsidR="00BA5006" w:rsidRPr="009A3973" w:rsidRDefault="00BA5006" w:rsidP="009A397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4" w14:textId="4AD19EA9" w:rsidR="008B76EE" w:rsidRPr="009A3973" w:rsidRDefault="007767AC" w:rsidP="009A3973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97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Kokkuvõ</w:t>
      </w:r>
      <w:r w:rsidR="00A27EB4" w:rsidRPr="009A3973">
        <w:rPr>
          <w:rFonts w:ascii="Times New Roman" w:eastAsia="Times New Roman" w:hAnsi="Times New Roman" w:cs="Times New Roman"/>
          <w:b/>
          <w:sz w:val="24"/>
          <w:szCs w:val="24"/>
        </w:rPr>
        <w:t>te</w:t>
      </w:r>
      <w:r w:rsidRPr="009A39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5" w14:textId="7835BEAA" w:rsidR="008B76EE" w:rsidRPr="009A3973" w:rsidRDefault="00CD17DD" w:rsidP="009A39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Tunni lõpus arutletakse õpilastega programmil läbitud teemadel, et saada tagasisidet selle kohta, mida õpilased tunnis omandasid, mis oli nende jaoks eriti huvitav, mis meeldis vähem ning kas õppet</w:t>
      </w:r>
      <w:r w:rsidR="00E02AF5">
        <w:rPr>
          <w:rFonts w:ascii="Times New Roman" w:eastAsia="Times New Roman" w:hAnsi="Times New Roman" w:cs="Times New Roman"/>
          <w:sz w:val="24"/>
          <w:szCs w:val="24"/>
          <w:lang w:val="et-EE"/>
        </w:rPr>
        <w:t>unni eesmärgid said täidetud. (10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min)</w:t>
      </w:r>
    </w:p>
    <w:p w14:paraId="00000037" w14:textId="77777777" w:rsidR="008B76EE" w:rsidRDefault="008B76EE" w:rsidP="009A39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66614D" w14:textId="72CDBCD1" w:rsidR="005C736A" w:rsidRDefault="005C736A" w:rsidP="005C736A">
      <w:pPr>
        <w:jc w:val="both"/>
        <w:rPr>
          <w:rFonts w:ascii="Times New Roman" w:hAnsi="Times New Roman" w:cs="Times New Roman"/>
          <w:sz w:val="24"/>
          <w:szCs w:val="24"/>
        </w:rPr>
      </w:pPr>
      <w:r w:rsidRPr="006C6E3E">
        <w:rPr>
          <w:rFonts w:ascii="Times New Roman" w:hAnsi="Times New Roman" w:cs="Times New Roman"/>
          <w:b/>
          <w:bCs/>
          <w:sz w:val="24"/>
          <w:szCs w:val="24"/>
          <w:lang w:val="et-EE"/>
        </w:rPr>
        <w:t>Tagasiside:</w:t>
      </w:r>
      <w:r w:rsidRPr="006C6E3E">
        <w:rPr>
          <w:rFonts w:ascii="Times New Roman" w:hAnsi="Times New Roman" w:cs="Times New Roman"/>
          <w:sz w:val="24"/>
          <w:szCs w:val="24"/>
          <w:lang w:val="et-EE"/>
        </w:rPr>
        <w:t xml:space="preserve"> Õpetajal/rühma saatjal on võimalus pärast loomaaia külastust anda tagasisidet </w:t>
      </w:r>
      <w:r w:rsidR="009A386A">
        <w:rPr>
          <w:rFonts w:ascii="Times New Roman" w:hAnsi="Times New Roman" w:cs="Times New Roman"/>
          <w:sz w:val="24"/>
          <w:szCs w:val="24"/>
          <w:lang w:val="et-EE"/>
        </w:rPr>
        <w:t xml:space="preserve">aadressil </w:t>
      </w:r>
      <w:hyperlink r:id="rId9" w:history="1">
        <w:r w:rsidR="00050BEB" w:rsidRPr="00E603D5">
          <w:rPr>
            <w:rStyle w:val="Hyperlink"/>
            <w:rFonts w:ascii="Times New Roman" w:hAnsi="Times New Roman" w:cs="Times New Roman"/>
            <w:sz w:val="24"/>
            <w:szCs w:val="24"/>
          </w:rPr>
          <w:t>zoo@tallinnzoo.ee</w:t>
        </w:r>
      </w:hyperlink>
      <w:r w:rsidR="00050BEB">
        <w:rPr>
          <w:rFonts w:ascii="Times New Roman" w:hAnsi="Times New Roman" w:cs="Times New Roman"/>
          <w:sz w:val="24"/>
          <w:szCs w:val="24"/>
        </w:rPr>
        <w:t>.</w:t>
      </w:r>
    </w:p>
    <w:p w14:paraId="6419026F" w14:textId="77777777" w:rsidR="00050BEB" w:rsidRPr="006C6E3E" w:rsidRDefault="00050BEB" w:rsidP="005C736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3D9BE0CB" w14:textId="77777777" w:rsidR="00780D13" w:rsidRDefault="005C736A" w:rsidP="005C736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6C6E3E">
        <w:rPr>
          <w:rFonts w:ascii="Times New Roman" w:hAnsi="Times New Roman" w:cs="Times New Roman"/>
          <w:b/>
          <w:bCs/>
          <w:sz w:val="24"/>
          <w:szCs w:val="24"/>
          <w:lang w:val="et-EE"/>
        </w:rPr>
        <w:t>Info õpetajale (saatjale):</w:t>
      </w:r>
      <w:r w:rsidRPr="006C6E3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07C57811" w14:textId="53E24829" w:rsidR="00780D13" w:rsidRPr="007100B2" w:rsidRDefault="005C736A" w:rsidP="005C736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7100B2">
        <w:rPr>
          <w:rFonts w:ascii="Times New Roman" w:hAnsi="Times New Roman" w:cs="Times New Roman"/>
          <w:sz w:val="24"/>
          <w:szCs w:val="24"/>
          <w:lang w:val="et-EE"/>
        </w:rPr>
        <w:t xml:space="preserve">Enne loomaaeda tulekut palume õpilastele selgitada, et õppeprogramm on õppetund, millel on kindel teema ja eesmärgid ning kus on erinevaid tegevusi ja ülesandeid. Loomaaias kehtivad reeglid, millest tuleb juhinduda </w:t>
      </w:r>
      <w:hyperlink r:id="rId10" w:history="1">
        <w:r w:rsidR="004277CB" w:rsidRPr="007100B2">
          <w:rPr>
            <w:rStyle w:val="Hyperlink"/>
            <w:rFonts w:ascii="Times New Roman" w:hAnsi="Times New Roman" w:cs="Times New Roman"/>
            <w:sz w:val="24"/>
            <w:szCs w:val="24"/>
          </w:rPr>
          <w:t>https://tallinnzoo.ee/kulastusreeglid/</w:t>
        </w:r>
      </w:hyperlink>
      <w:r w:rsidR="004277CB" w:rsidRPr="007100B2">
        <w:rPr>
          <w:rFonts w:ascii="Times New Roman" w:hAnsi="Times New Roman" w:cs="Times New Roman"/>
          <w:sz w:val="24"/>
          <w:szCs w:val="24"/>
        </w:rPr>
        <w:t xml:space="preserve">. </w:t>
      </w:r>
      <w:r w:rsidRPr="007100B2">
        <w:rPr>
          <w:rFonts w:ascii="Times New Roman" w:hAnsi="Times New Roman" w:cs="Times New Roman"/>
          <w:sz w:val="24"/>
          <w:szCs w:val="24"/>
          <w:lang w:val="et-EE"/>
        </w:rPr>
        <w:t xml:space="preserve">Programmi ajal peab õpetaja aitama distsipliini hoida. </w:t>
      </w:r>
    </w:p>
    <w:p w14:paraId="5444E103" w14:textId="7AB2E095" w:rsidR="00780D13" w:rsidRPr="007100B2" w:rsidRDefault="005C736A" w:rsidP="005C736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7100B2">
        <w:rPr>
          <w:rFonts w:ascii="Times New Roman" w:hAnsi="Times New Roman" w:cs="Times New Roman"/>
          <w:sz w:val="24"/>
          <w:szCs w:val="24"/>
          <w:lang w:val="et-EE"/>
        </w:rPr>
        <w:t xml:space="preserve">Kui õppeprogrammil osalevad erivajadustega õpilased, palume sellest teada anda programmi broneerimisel. </w:t>
      </w:r>
    </w:p>
    <w:p w14:paraId="6852F223" w14:textId="3A31FC98" w:rsidR="007100B2" w:rsidRPr="007100B2" w:rsidRDefault="00805EA2" w:rsidP="005C736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7100B2">
        <w:rPr>
          <w:rFonts w:ascii="Times New Roman" w:hAnsi="Times New Roman" w:cs="Times New Roman"/>
          <w:sz w:val="24"/>
          <w:szCs w:val="24"/>
          <w:lang w:val="et-EE"/>
        </w:rPr>
        <w:t>Pärast</w:t>
      </w:r>
      <w:r w:rsidR="00DC1FF6">
        <w:rPr>
          <w:rFonts w:ascii="Times New Roman" w:hAnsi="Times New Roman" w:cs="Times New Roman"/>
          <w:sz w:val="24"/>
          <w:szCs w:val="24"/>
          <w:lang w:val="et-EE"/>
        </w:rPr>
        <w:t xml:space="preserve"> õppeprogrammi palume jätta u 10</w:t>
      </w:r>
      <w:r w:rsidRPr="007100B2">
        <w:rPr>
          <w:rFonts w:ascii="Times New Roman" w:hAnsi="Times New Roman" w:cs="Times New Roman"/>
          <w:sz w:val="24"/>
          <w:szCs w:val="24"/>
          <w:lang w:val="et-EE"/>
        </w:rPr>
        <w:t xml:space="preserve"> min ajavaru, et tagasi </w:t>
      </w:r>
      <w:r w:rsidR="00780D13" w:rsidRPr="007100B2">
        <w:rPr>
          <w:rFonts w:ascii="Times New Roman" w:hAnsi="Times New Roman" w:cs="Times New Roman"/>
          <w:sz w:val="24"/>
          <w:szCs w:val="24"/>
          <w:lang w:val="et-EE"/>
        </w:rPr>
        <w:t>väravani kõndida – programm lõp</w:t>
      </w:r>
      <w:r w:rsidRPr="007100B2">
        <w:rPr>
          <w:rFonts w:ascii="Times New Roman" w:hAnsi="Times New Roman" w:cs="Times New Roman"/>
          <w:sz w:val="24"/>
          <w:szCs w:val="24"/>
          <w:lang w:val="et-EE"/>
        </w:rPr>
        <w:t xml:space="preserve">eb </w:t>
      </w:r>
      <w:r w:rsidR="00B470D2">
        <w:rPr>
          <w:rFonts w:ascii="Times New Roman" w:hAnsi="Times New Roman" w:cs="Times New Roman"/>
          <w:sz w:val="24"/>
          <w:szCs w:val="24"/>
          <w:lang w:val="et-EE"/>
        </w:rPr>
        <w:t xml:space="preserve">loomaaia </w:t>
      </w:r>
      <w:r w:rsidRPr="007100B2">
        <w:rPr>
          <w:rFonts w:ascii="Times New Roman" w:hAnsi="Times New Roman" w:cs="Times New Roman"/>
          <w:sz w:val="24"/>
          <w:szCs w:val="24"/>
          <w:lang w:val="et-EE"/>
        </w:rPr>
        <w:t xml:space="preserve">territooriumi keskel. </w:t>
      </w:r>
    </w:p>
    <w:p w14:paraId="512018F5" w14:textId="11D41300" w:rsidR="007100B2" w:rsidRPr="007100B2" w:rsidRDefault="007100B2" w:rsidP="007100B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7100B2">
        <w:rPr>
          <w:rFonts w:ascii="Times New Roman" w:hAnsi="Times New Roman" w:cs="Times New Roman"/>
          <w:sz w:val="24"/>
          <w:szCs w:val="24"/>
          <w:lang w:val="et-EE"/>
        </w:rPr>
        <w:t xml:space="preserve">Palume osalejatel riietuda ilmastikukindlalt, kuna umbes pool õppeprogrammist toimub </w:t>
      </w:r>
      <w:r w:rsidR="00261EB9">
        <w:rPr>
          <w:rFonts w:ascii="Times New Roman" w:hAnsi="Times New Roman" w:cs="Times New Roman"/>
          <w:sz w:val="24"/>
          <w:szCs w:val="24"/>
          <w:lang w:val="et-EE"/>
        </w:rPr>
        <w:t>välitingimustes metsas</w:t>
      </w:r>
      <w:r w:rsidRPr="007100B2">
        <w:rPr>
          <w:rFonts w:ascii="Times New Roman" w:hAnsi="Times New Roman" w:cs="Times New Roman"/>
          <w:sz w:val="24"/>
          <w:szCs w:val="24"/>
          <w:lang w:val="et-EE"/>
        </w:rPr>
        <w:t xml:space="preserve">. Vihmametsa </w:t>
      </w:r>
      <w:r w:rsidR="00261EB9">
        <w:rPr>
          <w:rFonts w:ascii="Times New Roman" w:hAnsi="Times New Roman" w:cs="Times New Roman"/>
          <w:sz w:val="24"/>
          <w:szCs w:val="24"/>
          <w:lang w:val="et-EE"/>
        </w:rPr>
        <w:t>tegevuste</w:t>
      </w:r>
      <w:r w:rsidRPr="007100B2">
        <w:rPr>
          <w:rFonts w:ascii="Times New Roman" w:hAnsi="Times New Roman" w:cs="Times New Roman"/>
          <w:sz w:val="24"/>
          <w:szCs w:val="24"/>
          <w:lang w:val="et-EE"/>
        </w:rPr>
        <w:t xml:space="preserve"> jaoks palume igaühel kaasa võtta oma joogivee pudeli.</w:t>
      </w:r>
    </w:p>
    <w:p w14:paraId="09220641" w14:textId="77777777" w:rsidR="00652F45" w:rsidRPr="009A3973" w:rsidRDefault="00652F45" w:rsidP="009A3973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652F45" w:rsidRPr="009A3973" w:rsidSect="0055237D">
      <w:headerReference w:type="default" r:id="rId11"/>
      <w:pgSz w:w="11909" w:h="16834"/>
      <w:pgMar w:top="1440" w:right="1440" w:bottom="1440" w:left="1440" w:header="0" w:footer="22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606A5" w14:textId="77777777" w:rsidR="00BF416D" w:rsidRDefault="00BF416D" w:rsidP="0055237D">
      <w:pPr>
        <w:spacing w:line="240" w:lineRule="auto"/>
      </w:pPr>
      <w:r>
        <w:separator/>
      </w:r>
    </w:p>
  </w:endnote>
  <w:endnote w:type="continuationSeparator" w:id="0">
    <w:p w14:paraId="056FF19F" w14:textId="77777777" w:rsidR="00BF416D" w:rsidRDefault="00BF416D" w:rsidP="00552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5DBCE" w14:textId="77777777" w:rsidR="00BF416D" w:rsidRDefault="00BF416D" w:rsidP="0055237D">
      <w:pPr>
        <w:spacing w:line="240" w:lineRule="auto"/>
      </w:pPr>
      <w:r>
        <w:separator/>
      </w:r>
    </w:p>
  </w:footnote>
  <w:footnote w:type="continuationSeparator" w:id="0">
    <w:p w14:paraId="57131EAC" w14:textId="77777777" w:rsidR="00BF416D" w:rsidRDefault="00BF416D" w:rsidP="005523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71"/>
      <w:gridCol w:w="1258"/>
    </w:tblGrid>
    <w:tr w:rsidR="00860DB7" w14:paraId="51A5D41E" w14:textId="77777777">
      <w:trPr>
        <w:trHeight w:val="288"/>
      </w:trPr>
      <w:sdt>
        <w:sdtPr>
          <w:rPr>
            <w:rFonts w:ascii="Times New Roman" w:eastAsiaTheme="majorEastAsia" w:hAnsi="Times New Roman" w:cs="Times New Roman"/>
            <w:sz w:val="24"/>
            <w:szCs w:val="24"/>
          </w:rPr>
          <w:alias w:val="Title"/>
          <w:id w:val="77761602"/>
          <w:placeholder>
            <w:docPart w:val="EBC39BB32E0C4082815AEA732238B0D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599B4100" w14:textId="5D554EE7" w:rsidR="00860DB7" w:rsidRDefault="00860DB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860DB7">
                <w:rPr>
                  <w:rFonts w:ascii="Times New Roman" w:eastAsiaTheme="majorEastAsia" w:hAnsi="Times New Roman" w:cs="Times New Roman"/>
                  <w:sz w:val="24"/>
                  <w:szCs w:val="24"/>
                  <w:lang w:val="et-EE"/>
                </w:rPr>
                <w:t>Tallinna Loomaaia õppeprogramm</w:t>
              </w:r>
            </w:p>
          </w:tc>
        </w:sdtContent>
      </w:sdt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alias w:val="Year"/>
          <w:id w:val="77761609"/>
          <w:placeholder>
            <w:docPart w:val="9BD7309B43F54763985C91E1E0F2F2AF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3419823B" w14:textId="0D4B8B33" w:rsidR="00860DB7" w:rsidRDefault="000C40D3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2024/2025</w:t>
              </w:r>
            </w:p>
          </w:tc>
        </w:sdtContent>
      </w:sdt>
    </w:tr>
  </w:tbl>
  <w:p w14:paraId="36E2D37A" w14:textId="3B737A5B" w:rsidR="0055237D" w:rsidRDefault="000C40D3">
    <w:pPr>
      <w:pStyle w:val="Header"/>
    </w:pP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7435"/>
    <w:multiLevelType w:val="hybridMultilevel"/>
    <w:tmpl w:val="4CD8503A"/>
    <w:lvl w:ilvl="0" w:tplc="48E6F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94769"/>
    <w:multiLevelType w:val="hybridMultilevel"/>
    <w:tmpl w:val="83105A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25E96"/>
    <w:multiLevelType w:val="hybridMultilevel"/>
    <w:tmpl w:val="493E63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302C0"/>
    <w:multiLevelType w:val="hybridMultilevel"/>
    <w:tmpl w:val="683E9B2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66FAA"/>
    <w:multiLevelType w:val="multilevel"/>
    <w:tmpl w:val="4F42F1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B447AB"/>
    <w:multiLevelType w:val="hybridMultilevel"/>
    <w:tmpl w:val="39748CE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363"/>
    <w:multiLevelType w:val="multilevel"/>
    <w:tmpl w:val="442E17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09361EA"/>
    <w:multiLevelType w:val="multilevel"/>
    <w:tmpl w:val="4412BF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1C23D74"/>
    <w:multiLevelType w:val="multilevel"/>
    <w:tmpl w:val="B7FCE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4BC1EB7"/>
    <w:multiLevelType w:val="hybridMultilevel"/>
    <w:tmpl w:val="0B7289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B6E91"/>
    <w:multiLevelType w:val="hybridMultilevel"/>
    <w:tmpl w:val="02642A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EE"/>
    <w:rsid w:val="000160FD"/>
    <w:rsid w:val="00020D75"/>
    <w:rsid w:val="00050BEB"/>
    <w:rsid w:val="000946C9"/>
    <w:rsid w:val="000970CC"/>
    <w:rsid w:val="000C40D3"/>
    <w:rsid w:val="000D7B15"/>
    <w:rsid w:val="001254A6"/>
    <w:rsid w:val="001352DC"/>
    <w:rsid w:val="00191FB3"/>
    <w:rsid w:val="001A2FE3"/>
    <w:rsid w:val="001B047E"/>
    <w:rsid w:val="00207F96"/>
    <w:rsid w:val="00212924"/>
    <w:rsid w:val="002321E2"/>
    <w:rsid w:val="00232FA7"/>
    <w:rsid w:val="00261EB9"/>
    <w:rsid w:val="00263BE4"/>
    <w:rsid w:val="00297276"/>
    <w:rsid w:val="002C33A9"/>
    <w:rsid w:val="002D4D80"/>
    <w:rsid w:val="002E28F1"/>
    <w:rsid w:val="002E3F22"/>
    <w:rsid w:val="002F1F61"/>
    <w:rsid w:val="002F438F"/>
    <w:rsid w:val="00310A20"/>
    <w:rsid w:val="00393584"/>
    <w:rsid w:val="00394EE7"/>
    <w:rsid w:val="003C33B1"/>
    <w:rsid w:val="003E0C07"/>
    <w:rsid w:val="003F3F64"/>
    <w:rsid w:val="004277CB"/>
    <w:rsid w:val="00482899"/>
    <w:rsid w:val="004A0791"/>
    <w:rsid w:val="004C068E"/>
    <w:rsid w:val="004C1FEF"/>
    <w:rsid w:val="004F51AD"/>
    <w:rsid w:val="00502B0E"/>
    <w:rsid w:val="005106E4"/>
    <w:rsid w:val="00513874"/>
    <w:rsid w:val="00534BB1"/>
    <w:rsid w:val="0055237D"/>
    <w:rsid w:val="00557360"/>
    <w:rsid w:val="0056454A"/>
    <w:rsid w:val="00571526"/>
    <w:rsid w:val="00572226"/>
    <w:rsid w:val="005A2F9F"/>
    <w:rsid w:val="005C43C5"/>
    <w:rsid w:val="005C736A"/>
    <w:rsid w:val="00600A9D"/>
    <w:rsid w:val="00614F34"/>
    <w:rsid w:val="00624EA3"/>
    <w:rsid w:val="006412FF"/>
    <w:rsid w:val="00652F45"/>
    <w:rsid w:val="00656B6A"/>
    <w:rsid w:val="00676E1B"/>
    <w:rsid w:val="006C031D"/>
    <w:rsid w:val="007100B2"/>
    <w:rsid w:val="00713839"/>
    <w:rsid w:val="0075300B"/>
    <w:rsid w:val="007767AC"/>
    <w:rsid w:val="00780D13"/>
    <w:rsid w:val="00796D59"/>
    <w:rsid w:val="00802D11"/>
    <w:rsid w:val="00805EA2"/>
    <w:rsid w:val="008212A5"/>
    <w:rsid w:val="00860DB7"/>
    <w:rsid w:val="008B76EE"/>
    <w:rsid w:val="008C6F15"/>
    <w:rsid w:val="008D0606"/>
    <w:rsid w:val="008D4F9E"/>
    <w:rsid w:val="00911AAB"/>
    <w:rsid w:val="00961C89"/>
    <w:rsid w:val="009A386A"/>
    <w:rsid w:val="009A3973"/>
    <w:rsid w:val="009F1C74"/>
    <w:rsid w:val="009F4AF2"/>
    <w:rsid w:val="00A27EB4"/>
    <w:rsid w:val="00A83413"/>
    <w:rsid w:val="00B014C4"/>
    <w:rsid w:val="00B04A70"/>
    <w:rsid w:val="00B44185"/>
    <w:rsid w:val="00B470D2"/>
    <w:rsid w:val="00B50C08"/>
    <w:rsid w:val="00B773E8"/>
    <w:rsid w:val="00B96F11"/>
    <w:rsid w:val="00BA1B4F"/>
    <w:rsid w:val="00BA5006"/>
    <w:rsid w:val="00BF416D"/>
    <w:rsid w:val="00C16E19"/>
    <w:rsid w:val="00C4377C"/>
    <w:rsid w:val="00C5062C"/>
    <w:rsid w:val="00C93EF4"/>
    <w:rsid w:val="00CD17DD"/>
    <w:rsid w:val="00CF1C66"/>
    <w:rsid w:val="00D005CA"/>
    <w:rsid w:val="00D260D8"/>
    <w:rsid w:val="00D841FA"/>
    <w:rsid w:val="00DC1FF6"/>
    <w:rsid w:val="00DD7A8C"/>
    <w:rsid w:val="00E011D4"/>
    <w:rsid w:val="00E02AF5"/>
    <w:rsid w:val="00E045FE"/>
    <w:rsid w:val="00E10FD0"/>
    <w:rsid w:val="00E272DE"/>
    <w:rsid w:val="00E56345"/>
    <w:rsid w:val="00EC6494"/>
    <w:rsid w:val="00EC7EC5"/>
    <w:rsid w:val="00EF5253"/>
    <w:rsid w:val="00F06132"/>
    <w:rsid w:val="00F1281F"/>
    <w:rsid w:val="00F322CF"/>
    <w:rsid w:val="00F42182"/>
    <w:rsid w:val="00F4454C"/>
    <w:rsid w:val="00F63486"/>
    <w:rsid w:val="00FD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0AFA"/>
  <w15:docId w15:val="{8F25E6A7-553D-40FC-9D55-2A7A957C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t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10C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237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37D"/>
  </w:style>
  <w:style w:type="paragraph" w:styleId="Footer">
    <w:name w:val="footer"/>
    <w:basedOn w:val="Normal"/>
    <w:link w:val="FooterChar"/>
    <w:uiPriority w:val="99"/>
    <w:unhideWhenUsed/>
    <w:rsid w:val="0055237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37D"/>
  </w:style>
  <w:style w:type="paragraph" w:styleId="BalloonText">
    <w:name w:val="Balloon Text"/>
    <w:basedOn w:val="Normal"/>
    <w:link w:val="BalloonTextChar"/>
    <w:uiPriority w:val="99"/>
    <w:semiHidden/>
    <w:unhideWhenUsed/>
    <w:rsid w:val="005523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3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047E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3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3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tallinnzoo.ee/kulastusreeglid/" TargetMode="External"/><Relationship Id="rId4" Type="http://schemas.openxmlformats.org/officeDocument/2006/relationships/styles" Target="styles.xml"/><Relationship Id="rId9" Type="http://schemas.openxmlformats.org/officeDocument/2006/relationships/hyperlink" Target="mailto:zoo@tallinnzoo.e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C39BB32E0C4082815AEA732238B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B1FE0-3279-4B04-AC25-B7BD2D3E52DF}"/>
      </w:docPartPr>
      <w:docPartBody>
        <w:p w:rsidR="006F0431" w:rsidRDefault="00955BBE" w:rsidP="00955BBE">
          <w:pPr>
            <w:pStyle w:val="EBC39BB32E0C4082815AEA732238B0D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BD7309B43F54763985C91E1E0F2F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01365-0D2D-466F-801D-EBF8CCB3F5BE}"/>
      </w:docPartPr>
      <w:docPartBody>
        <w:p w:rsidR="006F0431" w:rsidRDefault="00955BBE" w:rsidP="00955BBE">
          <w:pPr>
            <w:pStyle w:val="9BD7309B43F54763985C91E1E0F2F2AF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EA"/>
    <w:rsid w:val="000963CB"/>
    <w:rsid w:val="00245A4C"/>
    <w:rsid w:val="00246A22"/>
    <w:rsid w:val="00266013"/>
    <w:rsid w:val="00286D68"/>
    <w:rsid w:val="0037239A"/>
    <w:rsid w:val="003D3D2B"/>
    <w:rsid w:val="0048192A"/>
    <w:rsid w:val="00574127"/>
    <w:rsid w:val="006F0431"/>
    <w:rsid w:val="00795631"/>
    <w:rsid w:val="007F2196"/>
    <w:rsid w:val="008B21AA"/>
    <w:rsid w:val="00941CDF"/>
    <w:rsid w:val="00955BBE"/>
    <w:rsid w:val="00A519B7"/>
    <w:rsid w:val="00A90557"/>
    <w:rsid w:val="00AA56EA"/>
    <w:rsid w:val="00B97533"/>
    <w:rsid w:val="00BD1DAC"/>
    <w:rsid w:val="00C94A03"/>
    <w:rsid w:val="00DD3293"/>
    <w:rsid w:val="00F3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DB9544A50143A7B2812D256A32620F">
    <w:name w:val="ACDB9544A50143A7B2812D256A32620F"/>
    <w:rsid w:val="00AA56EA"/>
  </w:style>
  <w:style w:type="paragraph" w:customStyle="1" w:styleId="54634FF41AB444B08742B86AE249A8B5">
    <w:name w:val="54634FF41AB444B08742B86AE249A8B5"/>
    <w:rsid w:val="00AA56EA"/>
  </w:style>
  <w:style w:type="paragraph" w:customStyle="1" w:styleId="EBC39BB32E0C4082815AEA732238B0D9">
    <w:name w:val="EBC39BB32E0C4082815AEA732238B0D9"/>
    <w:rsid w:val="00955BBE"/>
  </w:style>
  <w:style w:type="paragraph" w:customStyle="1" w:styleId="9BD7309B43F54763985C91E1E0F2F2AF">
    <w:name w:val="9BD7309B43F54763985C91E1E0F2F2AF"/>
    <w:rsid w:val="00955B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2024/2025</PublishDate>
  <Abstract/>
  <CompanyAddress/>
  <CompanyPhone/>
  <CompanyFax/>
  <CompanyEmail/>
</CoverPage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Nqy7paQD1jGnZCQo9HDnBk1V6g==">AMUW2mX4wZbDW481aw/KwXDHNPvRmV2V9elDdSq4q9H9Sea67papY428ezx2/qzn4H4BQYJss5lrhjw079S2J7WmbdqypOGQ4PamLw3y6t0069hFaEQJSBrDy4852YlvlZ8DgZJx8VBT</go:docsCustomData>
</go:gDocsCustomXmlDataStorage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783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Tallinna Loomaaia õppeprogramm</vt:lpstr>
    </vt:vector>
  </TitlesOfParts>
  <Company>kodu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Loomaaia õppeprogramm</dc:title>
  <dc:creator>Maris Laja</dc:creator>
  <cp:lastModifiedBy>Kristiina Taits</cp:lastModifiedBy>
  <cp:revision>23</cp:revision>
  <dcterms:created xsi:type="dcterms:W3CDTF">2023-11-06T14:03:00Z</dcterms:created>
  <dcterms:modified xsi:type="dcterms:W3CDTF">2024-08-16T08:50:00Z</dcterms:modified>
</cp:coreProperties>
</file>